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C630F" w14:textId="77777777" w:rsidR="00AF7E06" w:rsidRDefault="009E5BE3" w:rsidP="0084797B">
      <w:pPr>
        <w:spacing w:line="360" w:lineRule="auto"/>
        <w:jc w:val="center"/>
        <w:rPr>
          <w:rFonts w:ascii="AGaramond" w:hAnsi="AGaramond"/>
        </w:rPr>
      </w:pPr>
      <w:bookmarkStart w:id="0" w:name="_GoBack"/>
      <w:bookmarkEnd w:id="0"/>
      <w:r>
        <w:rPr>
          <w:rFonts w:ascii="AGaramond" w:hAnsi="AGaramond"/>
          <w:noProof/>
        </w:rPr>
        <w:drawing>
          <wp:inline distT="0" distB="0" distL="0" distR="0" wp14:anchorId="3EA60136" wp14:editId="01894D69">
            <wp:extent cx="3905250" cy="2761390"/>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Colou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0628" cy="2765193"/>
                    </a:xfrm>
                    <a:prstGeom prst="rect">
                      <a:avLst/>
                    </a:prstGeom>
                  </pic:spPr>
                </pic:pic>
              </a:graphicData>
            </a:graphic>
          </wp:inline>
        </w:drawing>
      </w:r>
    </w:p>
    <w:p w14:paraId="0B113635" w14:textId="77777777" w:rsidR="00AF7E06" w:rsidRDefault="00AF7E06" w:rsidP="00AF7E06">
      <w:pPr>
        <w:spacing w:line="360" w:lineRule="auto"/>
        <w:jc w:val="both"/>
        <w:rPr>
          <w:rFonts w:ascii="AGaramond" w:hAnsi="AGaramond"/>
        </w:rPr>
      </w:pPr>
    </w:p>
    <w:p w14:paraId="2E593731" w14:textId="77777777" w:rsidR="00AF7E06" w:rsidRDefault="00AF7E06" w:rsidP="00AF7E06">
      <w:pPr>
        <w:spacing w:line="360" w:lineRule="auto"/>
        <w:jc w:val="both"/>
        <w:rPr>
          <w:rFonts w:ascii="Garamond" w:hAnsi="Garamond"/>
          <w:szCs w:val="24"/>
        </w:rPr>
      </w:pPr>
    </w:p>
    <w:p w14:paraId="2FA72586" w14:textId="77777777" w:rsidR="00AF7E06" w:rsidRDefault="00AF7E06" w:rsidP="00AF7E06">
      <w:pPr>
        <w:spacing w:line="360" w:lineRule="auto"/>
        <w:jc w:val="both"/>
        <w:rPr>
          <w:rFonts w:ascii="Garamond" w:hAnsi="Garamond"/>
          <w:szCs w:val="24"/>
        </w:rPr>
      </w:pPr>
    </w:p>
    <w:p w14:paraId="3A574D89" w14:textId="77777777" w:rsidR="00AF7E06" w:rsidRDefault="00AF7E06" w:rsidP="00AF7E06">
      <w:pPr>
        <w:spacing w:line="360" w:lineRule="auto"/>
        <w:jc w:val="both"/>
        <w:rPr>
          <w:rFonts w:ascii="Garamond" w:hAnsi="Garamond"/>
          <w:szCs w:val="24"/>
        </w:rPr>
      </w:pPr>
      <w:r>
        <w:rPr>
          <w:rFonts w:ascii="Garamond" w:hAnsi="Garamond"/>
          <w:szCs w:val="24"/>
        </w:rPr>
        <w:t>Dear Colleague,</w:t>
      </w:r>
    </w:p>
    <w:p w14:paraId="42466207" w14:textId="77777777" w:rsidR="00AF7E06" w:rsidRDefault="00AF7E06" w:rsidP="00AF7E06">
      <w:pPr>
        <w:spacing w:line="360" w:lineRule="auto"/>
        <w:ind w:left="720" w:hanging="720"/>
        <w:jc w:val="both"/>
        <w:rPr>
          <w:rFonts w:ascii="Garamond" w:hAnsi="Garamond"/>
          <w:szCs w:val="24"/>
        </w:rPr>
      </w:pPr>
    </w:p>
    <w:p w14:paraId="212B778B" w14:textId="77777777" w:rsidR="00AF7E06" w:rsidRDefault="00AF7E06" w:rsidP="00AF7E06">
      <w:pPr>
        <w:spacing w:line="360" w:lineRule="auto"/>
        <w:jc w:val="both"/>
        <w:rPr>
          <w:rFonts w:ascii="Garamond" w:hAnsi="Garamond"/>
          <w:szCs w:val="24"/>
        </w:rPr>
      </w:pPr>
      <w:r>
        <w:rPr>
          <w:rFonts w:ascii="Garamond" w:hAnsi="Garamond"/>
          <w:szCs w:val="24"/>
        </w:rPr>
        <w:t xml:space="preserve">The Institute of </w:t>
      </w:r>
      <w:r w:rsidR="0084797B">
        <w:rPr>
          <w:rFonts w:ascii="Garamond" w:hAnsi="Garamond"/>
          <w:szCs w:val="24"/>
        </w:rPr>
        <w:t>Health</w:t>
      </w:r>
      <w:r>
        <w:rPr>
          <w:rFonts w:ascii="Garamond" w:hAnsi="Garamond"/>
          <w:szCs w:val="24"/>
        </w:rPr>
        <w:t xml:space="preserve"> Psychology, as part of its requirement for Full Membership, requires that a brief report be obtained from the present or past supervisor of an applicant. </w:t>
      </w:r>
    </w:p>
    <w:p w14:paraId="1B95D089" w14:textId="77777777" w:rsidR="00AF7E06" w:rsidRDefault="00AF7E06" w:rsidP="00AF7E06">
      <w:pPr>
        <w:spacing w:line="360" w:lineRule="auto"/>
        <w:jc w:val="both"/>
        <w:rPr>
          <w:rFonts w:ascii="Garamond" w:hAnsi="Garamond"/>
          <w:szCs w:val="24"/>
        </w:rPr>
      </w:pPr>
      <w:r>
        <w:rPr>
          <w:rFonts w:ascii="Garamond" w:hAnsi="Garamond"/>
          <w:szCs w:val="24"/>
        </w:rPr>
        <w:t xml:space="preserve">Please note that this report should include the dates and length of the supervisory relationship. </w:t>
      </w:r>
    </w:p>
    <w:p w14:paraId="5D6DE4B8" w14:textId="77777777" w:rsidR="00AF7E06" w:rsidRDefault="00AF7E06" w:rsidP="00AF7E06">
      <w:pPr>
        <w:spacing w:line="360" w:lineRule="auto"/>
        <w:jc w:val="both"/>
        <w:rPr>
          <w:rFonts w:ascii="Garamond" w:hAnsi="Garamond"/>
          <w:szCs w:val="24"/>
        </w:rPr>
      </w:pPr>
      <w:r>
        <w:rPr>
          <w:rFonts w:ascii="Garamond" w:hAnsi="Garamond"/>
          <w:szCs w:val="24"/>
        </w:rPr>
        <w:br/>
        <w:t>The purpose of the information requested is to ensure that regular supervisory contact is occurring or has occurred between the supervisor and the applicant and that the practitioner psychologist demonstrates safe and competent practice in the field.</w:t>
      </w:r>
    </w:p>
    <w:p w14:paraId="5BEC5596" w14:textId="77777777" w:rsidR="00AF7E06" w:rsidRDefault="00AF7E06" w:rsidP="00AF7E06">
      <w:pPr>
        <w:spacing w:line="360" w:lineRule="auto"/>
        <w:jc w:val="both"/>
        <w:rPr>
          <w:rFonts w:ascii="Garamond" w:hAnsi="Garamond"/>
          <w:szCs w:val="24"/>
        </w:rPr>
      </w:pPr>
    </w:p>
    <w:p w14:paraId="149C472B" w14:textId="77777777" w:rsidR="00AF7E06" w:rsidRDefault="00AF7E06" w:rsidP="00AF7E06">
      <w:pPr>
        <w:spacing w:line="360" w:lineRule="auto"/>
        <w:jc w:val="both"/>
        <w:rPr>
          <w:rFonts w:ascii="Garamond" w:hAnsi="Garamond"/>
          <w:szCs w:val="24"/>
        </w:rPr>
      </w:pPr>
      <w:r>
        <w:rPr>
          <w:rFonts w:ascii="Garamond" w:hAnsi="Garamond"/>
          <w:szCs w:val="24"/>
        </w:rPr>
        <w:t xml:space="preserve">The Report you are asked to complete has been simplified in order to take up as little of your time as possible while ensuring the Institute acquires the information it needs in order to make a decision about membership.  Accordingly, it would be appreciated if you could complete the attached Report and </w:t>
      </w:r>
      <w:r w:rsidR="00900DB9">
        <w:rPr>
          <w:rFonts w:ascii="Garamond" w:hAnsi="Garamond"/>
          <w:szCs w:val="24"/>
        </w:rPr>
        <w:t>email it to the membership administrator of the NZPsS: membership@psychology.org.nz</w:t>
      </w:r>
    </w:p>
    <w:p w14:paraId="4A62F0C5" w14:textId="77777777" w:rsidR="00AF7E06" w:rsidRDefault="00AF7E06" w:rsidP="00AF7E06">
      <w:pPr>
        <w:jc w:val="both"/>
        <w:rPr>
          <w:rFonts w:ascii="Garamond" w:hAnsi="Garamond"/>
          <w:szCs w:val="24"/>
        </w:rPr>
      </w:pPr>
    </w:p>
    <w:p w14:paraId="50BB9F97" w14:textId="77777777" w:rsidR="00AF7E06" w:rsidRDefault="00AF7E06" w:rsidP="00AF7E06">
      <w:pPr>
        <w:jc w:val="both"/>
        <w:rPr>
          <w:rFonts w:ascii="Garamond" w:hAnsi="Garamond"/>
          <w:szCs w:val="24"/>
        </w:rPr>
      </w:pPr>
    </w:p>
    <w:p w14:paraId="48E63E85" w14:textId="77777777" w:rsidR="00AF7E06" w:rsidRDefault="00AF7E06" w:rsidP="00AF7E06">
      <w:pPr>
        <w:jc w:val="both"/>
        <w:rPr>
          <w:rFonts w:ascii="Garamond" w:hAnsi="Garamond"/>
          <w:szCs w:val="24"/>
        </w:rPr>
      </w:pPr>
      <w:r>
        <w:rPr>
          <w:rFonts w:ascii="Garamond" w:hAnsi="Garamond"/>
          <w:szCs w:val="24"/>
        </w:rPr>
        <w:t>Yours sincerely,</w:t>
      </w:r>
    </w:p>
    <w:p w14:paraId="43F945EA" w14:textId="77777777" w:rsidR="00AF7E06" w:rsidRDefault="00AF7E06" w:rsidP="00AF7E06">
      <w:pPr>
        <w:jc w:val="both"/>
        <w:rPr>
          <w:rFonts w:ascii="Garamond" w:hAnsi="Garamond"/>
          <w:szCs w:val="24"/>
        </w:rPr>
      </w:pPr>
    </w:p>
    <w:p w14:paraId="4CFBF46E" w14:textId="77777777" w:rsidR="00AF7E06" w:rsidRDefault="00AF7E06" w:rsidP="00AF7E06">
      <w:pPr>
        <w:jc w:val="both"/>
        <w:rPr>
          <w:rFonts w:ascii="Garamond" w:hAnsi="Garamond"/>
          <w:szCs w:val="24"/>
        </w:rPr>
      </w:pPr>
    </w:p>
    <w:p w14:paraId="78DCF24E" w14:textId="77777777" w:rsidR="00AF7E06" w:rsidRDefault="00AF7E06" w:rsidP="00AF7E06">
      <w:pPr>
        <w:jc w:val="both"/>
        <w:rPr>
          <w:rFonts w:ascii="Garamond" w:hAnsi="Garamond"/>
          <w:szCs w:val="24"/>
        </w:rPr>
      </w:pPr>
    </w:p>
    <w:p w14:paraId="4F488C14" w14:textId="77777777" w:rsidR="00AF7E06" w:rsidRDefault="00AF7E06" w:rsidP="00AF7E06">
      <w:pPr>
        <w:jc w:val="both"/>
        <w:rPr>
          <w:rFonts w:ascii="Garamond" w:hAnsi="Garamond"/>
          <w:szCs w:val="24"/>
        </w:rPr>
      </w:pPr>
    </w:p>
    <w:p w14:paraId="2D32AAEA" w14:textId="77777777" w:rsidR="00AF7E06" w:rsidRDefault="00AF7E06" w:rsidP="00AF7E06">
      <w:pPr>
        <w:jc w:val="both"/>
        <w:rPr>
          <w:rFonts w:ascii="Garamond" w:hAnsi="Garamond"/>
          <w:szCs w:val="24"/>
        </w:rPr>
      </w:pPr>
      <w:r>
        <w:rPr>
          <w:rFonts w:ascii="Garamond" w:hAnsi="Garamond"/>
          <w:szCs w:val="24"/>
        </w:rPr>
        <w:t>Membership Secretary</w:t>
      </w:r>
    </w:p>
    <w:p w14:paraId="0BD3B012" w14:textId="77777777" w:rsidR="00AF7E06" w:rsidRDefault="00AF7E06" w:rsidP="00AF7E06">
      <w:pPr>
        <w:pStyle w:val="Heading1"/>
        <w:jc w:val="left"/>
        <w:rPr>
          <w:rFonts w:ascii="Garamond" w:hAnsi="Garamond"/>
          <w:b w:val="0"/>
          <w:i w:val="0"/>
          <w:sz w:val="24"/>
          <w:szCs w:val="24"/>
        </w:rPr>
      </w:pPr>
      <w:r>
        <w:rPr>
          <w:rFonts w:ascii="Garamond" w:hAnsi="Garamond"/>
          <w:b w:val="0"/>
          <w:i w:val="0"/>
          <w:sz w:val="24"/>
          <w:szCs w:val="24"/>
        </w:rPr>
        <w:t xml:space="preserve">Institute of </w:t>
      </w:r>
      <w:r w:rsidR="0084797B">
        <w:rPr>
          <w:rFonts w:ascii="Garamond" w:hAnsi="Garamond"/>
          <w:b w:val="0"/>
          <w:i w:val="0"/>
          <w:sz w:val="24"/>
          <w:szCs w:val="24"/>
        </w:rPr>
        <w:t>Health</w:t>
      </w:r>
      <w:r>
        <w:rPr>
          <w:rFonts w:ascii="Garamond" w:hAnsi="Garamond"/>
          <w:b w:val="0"/>
          <w:i w:val="0"/>
          <w:sz w:val="24"/>
          <w:szCs w:val="24"/>
        </w:rPr>
        <w:t xml:space="preserve"> Psychology Committee</w:t>
      </w:r>
    </w:p>
    <w:p w14:paraId="53166CF1" w14:textId="77777777" w:rsidR="00AF7E06" w:rsidRDefault="00AF7E06" w:rsidP="00AF7E06"/>
    <w:p w14:paraId="1E5E418E" w14:textId="77777777" w:rsidR="00AF7E06" w:rsidRDefault="00AF7E06" w:rsidP="00AF7E06">
      <w:pPr>
        <w:pStyle w:val="Heading1"/>
        <w:rPr>
          <w:rFonts w:ascii="Garamond" w:hAnsi="Garamond"/>
          <w:b w:val="0"/>
          <w:sz w:val="24"/>
          <w:szCs w:val="24"/>
        </w:rPr>
      </w:pPr>
      <w:r>
        <w:rPr>
          <w:rFonts w:ascii="Garamond" w:hAnsi="Garamond"/>
          <w:b w:val="0"/>
          <w:i w:val="0"/>
          <w:szCs w:val="24"/>
        </w:rPr>
        <w:br w:type="page"/>
      </w:r>
    </w:p>
    <w:p w14:paraId="21059C8F" w14:textId="77777777" w:rsidR="00AF7E06" w:rsidRDefault="009E5BE3" w:rsidP="0084797B">
      <w:pPr>
        <w:jc w:val="center"/>
        <w:rPr>
          <w:rFonts w:ascii="Garamond" w:hAnsi="Garamond"/>
          <w:szCs w:val="24"/>
        </w:rPr>
      </w:pPr>
      <w:r>
        <w:rPr>
          <w:rFonts w:ascii="Garamond" w:hAnsi="Garamond"/>
          <w:noProof/>
          <w:szCs w:val="24"/>
        </w:rPr>
        <w:lastRenderedPageBreak/>
        <w:drawing>
          <wp:inline distT="0" distB="0" distL="0" distR="0" wp14:anchorId="0B6B71FD" wp14:editId="3400BD45">
            <wp:extent cx="2009641" cy="1421011"/>
            <wp:effectExtent l="0" t="0" r="0" b="825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lth Colou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559" cy="1429438"/>
                    </a:xfrm>
                    <a:prstGeom prst="rect">
                      <a:avLst/>
                    </a:prstGeom>
                  </pic:spPr>
                </pic:pic>
              </a:graphicData>
            </a:graphic>
          </wp:inline>
        </w:drawing>
      </w:r>
    </w:p>
    <w:p w14:paraId="6F53E7B9" w14:textId="77777777" w:rsidR="00AF7E06" w:rsidRDefault="00AF7E06" w:rsidP="00AF7E06">
      <w:pPr>
        <w:pStyle w:val="Heading1"/>
        <w:rPr>
          <w:rFonts w:ascii="Garamond" w:hAnsi="Garamond"/>
          <w:i w:val="0"/>
          <w:sz w:val="24"/>
          <w:szCs w:val="24"/>
        </w:rPr>
      </w:pPr>
      <w:r>
        <w:rPr>
          <w:rFonts w:ascii="Garamond" w:hAnsi="Garamond"/>
          <w:i w:val="0"/>
          <w:sz w:val="24"/>
          <w:szCs w:val="24"/>
        </w:rPr>
        <w:t>Supervisor Report</w:t>
      </w:r>
    </w:p>
    <w:p w14:paraId="00ED92E1" w14:textId="77777777" w:rsidR="00AF7E06" w:rsidRDefault="00AF7E06" w:rsidP="00AF7E06">
      <w:pPr>
        <w:jc w:val="center"/>
        <w:rPr>
          <w:rFonts w:ascii="Garamond" w:hAnsi="Garamond"/>
          <w:b/>
          <w:szCs w:val="24"/>
        </w:rPr>
      </w:pPr>
      <w:r>
        <w:rPr>
          <w:rFonts w:ascii="Garamond" w:hAnsi="Garamond"/>
          <w:b/>
          <w:szCs w:val="24"/>
        </w:rPr>
        <w:t>Private &amp; Confidential to the Membership Committee</w:t>
      </w:r>
    </w:p>
    <w:p w14:paraId="35288028" w14:textId="77777777" w:rsidR="00AF7E06" w:rsidRDefault="00AF7E06" w:rsidP="00AF7E06">
      <w:pPr>
        <w:jc w:val="both"/>
        <w:rPr>
          <w:rFonts w:ascii="Garamond" w:hAnsi="Garamond"/>
          <w:b/>
          <w:szCs w:val="24"/>
        </w:rPr>
      </w:pPr>
    </w:p>
    <w:p w14:paraId="6DC93DC5" w14:textId="77777777" w:rsidR="00AF7E06" w:rsidRDefault="00AF7E06" w:rsidP="00AF7E06">
      <w:pPr>
        <w:jc w:val="both"/>
        <w:rPr>
          <w:rFonts w:ascii="Garamond" w:hAnsi="Garamond"/>
          <w:b/>
          <w:szCs w:val="24"/>
        </w:rPr>
      </w:pPr>
    </w:p>
    <w:p w14:paraId="5C539F98" w14:textId="77777777" w:rsidR="00AF7E06" w:rsidRDefault="00AF7E06" w:rsidP="00AF7E06">
      <w:pPr>
        <w:jc w:val="both"/>
        <w:rPr>
          <w:rFonts w:ascii="Garamond" w:hAnsi="Garamond"/>
          <w:szCs w:val="24"/>
        </w:rPr>
      </w:pPr>
      <w:r>
        <w:rPr>
          <w:rFonts w:ascii="Garamond" w:hAnsi="Garamond"/>
          <w:szCs w:val="24"/>
        </w:rPr>
        <w:t xml:space="preserve"> Name of </w:t>
      </w:r>
      <w:r>
        <w:rPr>
          <w:rFonts w:ascii="Garamond" w:hAnsi="Garamond"/>
          <w:b/>
          <w:szCs w:val="24"/>
        </w:rPr>
        <w:t>Supervisee</w:t>
      </w:r>
      <w:r>
        <w:rPr>
          <w:rFonts w:ascii="Garamond" w:hAnsi="Garamond"/>
          <w:szCs w:val="24"/>
        </w:rPr>
        <w:t>:</w:t>
      </w:r>
    </w:p>
    <w:p w14:paraId="0F1E778B" w14:textId="77777777" w:rsidR="00AF7E06" w:rsidRDefault="00AF7E06" w:rsidP="00AF7E06">
      <w:pPr>
        <w:jc w:val="both"/>
        <w:rPr>
          <w:rFonts w:ascii="Garamond" w:hAnsi="Garamond"/>
          <w:szCs w:val="24"/>
        </w:rPr>
      </w:pPr>
    </w:p>
    <w:p w14:paraId="1EDCC380" w14:textId="77777777" w:rsidR="00AF7E06" w:rsidRPr="00AF7E06" w:rsidRDefault="00AF7E06" w:rsidP="00AF7E06">
      <w:pPr>
        <w:jc w:val="both"/>
        <w:rPr>
          <w:rFonts w:ascii="Garamond" w:hAnsi="Garamond"/>
          <w:szCs w:val="24"/>
        </w:rPr>
      </w:pPr>
      <w:r>
        <w:rPr>
          <w:noProof/>
          <w:lang w:eastAsia="en-NZ"/>
        </w:rPr>
        <mc:AlternateContent>
          <mc:Choice Requires="wps">
            <w:drawing>
              <wp:anchor distT="0" distB="0" distL="114300" distR="114300" simplePos="0" relativeHeight="251655680" behindDoc="0" locked="0" layoutInCell="0" allowOverlap="1" wp14:anchorId="1B69D48D" wp14:editId="460BE433">
                <wp:simplePos x="0" y="0"/>
                <wp:positionH relativeFrom="column">
                  <wp:posOffset>1571625</wp:posOffset>
                </wp:positionH>
                <wp:positionV relativeFrom="paragraph">
                  <wp:posOffset>158115</wp:posOffset>
                </wp:positionV>
                <wp:extent cx="3960495" cy="0"/>
                <wp:effectExtent l="9525" t="5715" r="1143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0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E30E5" id="Straight Connector 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12.45pt" to="435.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" o:allowincell="f"/>
            </w:pict>
          </mc:Fallback>
        </mc:AlternateContent>
      </w:r>
      <w:r>
        <w:rPr>
          <w:rFonts w:ascii="Garamond" w:hAnsi="Garamond"/>
          <w:szCs w:val="24"/>
        </w:rPr>
        <w:t xml:space="preserve">1.  Name of Supervisor: </w:t>
      </w:r>
    </w:p>
    <w:p w14:paraId="1644BB3A" w14:textId="77777777" w:rsidR="00AF7E06" w:rsidRDefault="00AF7E06" w:rsidP="00AF7E06">
      <w:pPr>
        <w:jc w:val="both"/>
        <w:rPr>
          <w:rFonts w:ascii="Garamond" w:hAnsi="Garamond"/>
          <w:szCs w:val="24"/>
        </w:rPr>
      </w:pPr>
    </w:p>
    <w:p w14:paraId="65CF5C9C" w14:textId="77777777" w:rsidR="00AF7E06" w:rsidRDefault="00AF7E06" w:rsidP="00AF7E06">
      <w:pPr>
        <w:jc w:val="both"/>
        <w:rPr>
          <w:rFonts w:ascii="Garamond" w:hAnsi="Garamond"/>
          <w:szCs w:val="24"/>
        </w:rPr>
      </w:pPr>
      <w:r>
        <w:rPr>
          <w:rFonts w:ascii="Garamond" w:hAnsi="Garamond"/>
          <w:szCs w:val="24"/>
        </w:rPr>
        <w:t>2.  Professional registration, qualifications and affiliations:</w:t>
      </w:r>
    </w:p>
    <w:p w14:paraId="5F20C3E2" w14:textId="77777777" w:rsidR="00AF7E06" w:rsidRDefault="00AF7E06" w:rsidP="00AF7E06">
      <w:pPr>
        <w:jc w:val="both"/>
        <w:rPr>
          <w:rFonts w:ascii="Garamond" w:hAnsi="Garamond"/>
          <w:szCs w:val="24"/>
        </w:rPr>
      </w:pPr>
    </w:p>
    <w:p w14:paraId="07078E92" w14:textId="77777777" w:rsidR="00AF7E06" w:rsidRDefault="00AF7E06" w:rsidP="00AF7E06">
      <w:pPr>
        <w:jc w:val="both"/>
        <w:rPr>
          <w:rFonts w:ascii="Garamond" w:hAnsi="Garamond"/>
          <w:szCs w:val="24"/>
        </w:rPr>
      </w:pPr>
      <w:r>
        <w:rPr>
          <w:noProof/>
          <w:lang w:eastAsia="en-NZ"/>
        </w:rPr>
        <mc:AlternateContent>
          <mc:Choice Requires="wps">
            <w:drawing>
              <wp:anchor distT="0" distB="0" distL="114300" distR="114300" simplePos="0" relativeHeight="251656704" behindDoc="0" locked="0" layoutInCell="0" allowOverlap="1" wp14:anchorId="513E58D9" wp14:editId="5FE35698">
                <wp:simplePos x="0" y="0"/>
                <wp:positionH relativeFrom="column">
                  <wp:posOffset>-45720</wp:posOffset>
                </wp:positionH>
                <wp:positionV relativeFrom="paragraph">
                  <wp:posOffset>114935</wp:posOffset>
                </wp:positionV>
                <wp:extent cx="5577840" cy="0"/>
                <wp:effectExtent l="11430" t="10160" r="1143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7CB9C"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05pt" to="435.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" o:allowincell="f"/>
            </w:pict>
          </mc:Fallback>
        </mc:AlternateContent>
      </w:r>
      <w:r>
        <w:rPr>
          <w:noProof/>
          <w:lang w:eastAsia="en-NZ"/>
        </w:rPr>
        <mc:AlternateContent>
          <mc:Choice Requires="wps">
            <w:drawing>
              <wp:anchor distT="0" distB="0" distL="114300" distR="114300" simplePos="0" relativeHeight="251657728" behindDoc="0" locked="0" layoutInCell="0" allowOverlap="1" wp14:anchorId="2F7DF649" wp14:editId="0E5E2C09">
                <wp:simplePos x="0" y="0"/>
                <wp:positionH relativeFrom="column">
                  <wp:posOffset>-45720</wp:posOffset>
                </wp:positionH>
                <wp:positionV relativeFrom="paragraph">
                  <wp:posOffset>391160</wp:posOffset>
                </wp:positionV>
                <wp:extent cx="5577840" cy="0"/>
                <wp:effectExtent l="11430" t="10160" r="1143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5FFC"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8pt" to="435.6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" o:allowincell="f"/>
            </w:pict>
          </mc:Fallback>
        </mc:AlternateContent>
      </w:r>
    </w:p>
    <w:p w14:paraId="47F525DE" w14:textId="77777777" w:rsidR="00AF7E06" w:rsidRDefault="00AF7E06" w:rsidP="00AF7E06">
      <w:pPr>
        <w:jc w:val="both"/>
        <w:rPr>
          <w:rFonts w:ascii="Garamond" w:hAnsi="Garamond"/>
          <w:szCs w:val="24"/>
        </w:rPr>
      </w:pPr>
    </w:p>
    <w:p w14:paraId="22BAA3A5" w14:textId="77777777" w:rsidR="00AF7E06" w:rsidRDefault="00AF7E06" w:rsidP="00AF7E06">
      <w:pPr>
        <w:jc w:val="both"/>
        <w:rPr>
          <w:rFonts w:ascii="Garamond" w:hAnsi="Garamond"/>
          <w:szCs w:val="24"/>
        </w:rPr>
      </w:pPr>
    </w:p>
    <w:p w14:paraId="6D24BD4A" w14:textId="77777777" w:rsidR="00AF7E06" w:rsidRDefault="00AF7E06" w:rsidP="00AF7E06">
      <w:pPr>
        <w:jc w:val="both"/>
        <w:rPr>
          <w:rFonts w:ascii="Garamond" w:hAnsi="Garamond"/>
          <w:szCs w:val="24"/>
        </w:rPr>
      </w:pPr>
    </w:p>
    <w:p w14:paraId="357EC39C" w14:textId="77777777" w:rsidR="00AF7E06" w:rsidRDefault="00AF7E06" w:rsidP="00AF7E06">
      <w:pPr>
        <w:jc w:val="both"/>
        <w:rPr>
          <w:rFonts w:ascii="Garamond" w:hAnsi="Garamond"/>
          <w:szCs w:val="24"/>
        </w:rPr>
      </w:pPr>
      <w:r>
        <w:rPr>
          <w:rFonts w:ascii="Garamond" w:hAnsi="Garamond"/>
          <w:szCs w:val="24"/>
        </w:rPr>
        <w:t>3.  Mailing address:</w:t>
      </w:r>
    </w:p>
    <w:p w14:paraId="5B22F7BC" w14:textId="77777777" w:rsidR="00AF7E06" w:rsidRDefault="00AF7E06" w:rsidP="00AF7E06">
      <w:pPr>
        <w:jc w:val="both"/>
        <w:rPr>
          <w:rFonts w:ascii="Garamond" w:hAnsi="Garamond"/>
          <w:szCs w:val="24"/>
        </w:rPr>
      </w:pPr>
    </w:p>
    <w:p w14:paraId="6786CCBF" w14:textId="77777777" w:rsidR="00AF7E06" w:rsidRDefault="00AF7E06" w:rsidP="00AF7E06">
      <w:pPr>
        <w:jc w:val="both"/>
        <w:rPr>
          <w:rFonts w:ascii="Garamond" w:hAnsi="Garamond"/>
          <w:szCs w:val="24"/>
        </w:rPr>
      </w:pPr>
      <w:r>
        <w:rPr>
          <w:noProof/>
          <w:lang w:eastAsia="en-NZ"/>
        </w:rPr>
        <mc:AlternateContent>
          <mc:Choice Requires="wps">
            <w:drawing>
              <wp:anchor distT="0" distB="0" distL="114300" distR="114300" simplePos="0" relativeHeight="251658752" behindDoc="0" locked="0" layoutInCell="0" allowOverlap="1" wp14:anchorId="4DCBFCC2" wp14:editId="25AC6DC1">
                <wp:simplePos x="0" y="0"/>
                <wp:positionH relativeFrom="column">
                  <wp:posOffset>-45720</wp:posOffset>
                </wp:positionH>
                <wp:positionV relativeFrom="paragraph">
                  <wp:posOffset>84455</wp:posOffset>
                </wp:positionV>
                <wp:extent cx="5577840" cy="0"/>
                <wp:effectExtent l="11430" t="825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464A"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5pt" to="435.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" o:allowincell="f"/>
            </w:pict>
          </mc:Fallback>
        </mc:AlternateContent>
      </w:r>
      <w:r>
        <w:rPr>
          <w:noProof/>
          <w:lang w:eastAsia="en-NZ"/>
        </w:rPr>
        <mc:AlternateContent>
          <mc:Choice Requires="wps">
            <w:drawing>
              <wp:anchor distT="0" distB="0" distL="114300" distR="114300" simplePos="0" relativeHeight="251659776" behindDoc="0" locked="0" layoutInCell="0" allowOverlap="1" wp14:anchorId="62FB3F55" wp14:editId="5BB97EE3">
                <wp:simplePos x="0" y="0"/>
                <wp:positionH relativeFrom="column">
                  <wp:posOffset>-45720</wp:posOffset>
                </wp:positionH>
                <wp:positionV relativeFrom="paragraph">
                  <wp:posOffset>360680</wp:posOffset>
                </wp:positionV>
                <wp:extent cx="5577840" cy="0"/>
                <wp:effectExtent l="11430" t="8255" r="1143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30255"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4pt" to="435.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" o:allowincell="f"/>
            </w:pict>
          </mc:Fallback>
        </mc:AlternateContent>
      </w:r>
    </w:p>
    <w:p w14:paraId="3969B958" w14:textId="77777777" w:rsidR="00AF7E06" w:rsidRDefault="00AF7E06" w:rsidP="00AF7E06">
      <w:pPr>
        <w:jc w:val="both"/>
        <w:rPr>
          <w:rFonts w:ascii="Garamond" w:hAnsi="Garamond"/>
          <w:szCs w:val="24"/>
        </w:rPr>
      </w:pPr>
    </w:p>
    <w:p w14:paraId="27F82569" w14:textId="77777777" w:rsidR="00AF7E06" w:rsidRDefault="00AF7E06" w:rsidP="00AF7E06">
      <w:pPr>
        <w:jc w:val="both"/>
        <w:rPr>
          <w:rFonts w:ascii="Garamond" w:hAnsi="Garamond"/>
          <w:szCs w:val="24"/>
        </w:rPr>
      </w:pPr>
    </w:p>
    <w:p w14:paraId="75BFE8B6" w14:textId="77777777" w:rsidR="00AF7E06" w:rsidRDefault="00AF7E06" w:rsidP="00AF7E06">
      <w:pPr>
        <w:jc w:val="both"/>
        <w:rPr>
          <w:rFonts w:ascii="Garamond" w:hAnsi="Garamond"/>
          <w:szCs w:val="24"/>
        </w:rPr>
      </w:pPr>
    </w:p>
    <w:p w14:paraId="5E4F7777" w14:textId="77777777" w:rsidR="00AF7E06" w:rsidRDefault="00AF7E06" w:rsidP="00AF7E06">
      <w:pPr>
        <w:jc w:val="both"/>
        <w:rPr>
          <w:rFonts w:ascii="Garamond" w:hAnsi="Garamond"/>
          <w:szCs w:val="24"/>
        </w:rPr>
      </w:pPr>
      <w:r>
        <w:rPr>
          <w:rFonts w:ascii="Garamond" w:hAnsi="Garamond"/>
          <w:szCs w:val="24"/>
        </w:rPr>
        <w:t xml:space="preserve">4.  Day phone: </w:t>
      </w:r>
      <w:r>
        <w:rPr>
          <w:rFonts w:ascii="Garamond" w:hAnsi="Garamond"/>
          <w:szCs w:val="24"/>
        </w:rPr>
        <w:tab/>
        <w:t>0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Fax:</w:t>
      </w:r>
      <w:r>
        <w:rPr>
          <w:rFonts w:ascii="Garamond" w:hAnsi="Garamond"/>
          <w:szCs w:val="24"/>
        </w:rPr>
        <w:tab/>
      </w:r>
      <w:r>
        <w:rPr>
          <w:rFonts w:ascii="Garamond" w:hAnsi="Garamond"/>
          <w:szCs w:val="24"/>
        </w:rPr>
        <w:tab/>
      </w:r>
      <w:r>
        <w:rPr>
          <w:rFonts w:ascii="Garamond" w:hAnsi="Garamond"/>
          <w:szCs w:val="24"/>
        </w:rPr>
        <w:tab/>
      </w:r>
    </w:p>
    <w:p w14:paraId="29A6F90F" w14:textId="77777777" w:rsidR="00AF7E06" w:rsidRDefault="00AF7E06" w:rsidP="00AF7E06">
      <w:pPr>
        <w:jc w:val="both"/>
        <w:rPr>
          <w:rFonts w:ascii="Garamond" w:hAnsi="Garamond"/>
          <w:szCs w:val="24"/>
        </w:rPr>
      </w:pPr>
      <w:r>
        <w:rPr>
          <w:rFonts w:ascii="Garamond" w:hAnsi="Garamond"/>
          <w:szCs w:val="24"/>
        </w:rPr>
        <w:t xml:space="preserve">     Email:                                                                   </w:t>
      </w:r>
      <w:smartTag w:uri="urn:schemas-microsoft-com:office:smarttags" w:element="City">
        <w:smartTag w:uri="urn:schemas-microsoft-com:office:smarttags" w:element="place">
          <w:r>
            <w:rPr>
              <w:rFonts w:ascii="Garamond" w:hAnsi="Garamond"/>
              <w:szCs w:val="24"/>
            </w:rPr>
            <w:t>Mobile</w:t>
          </w:r>
        </w:smartTag>
      </w:smartTag>
      <w:r>
        <w:rPr>
          <w:rFonts w:ascii="Garamond" w:hAnsi="Garamond"/>
          <w:szCs w:val="24"/>
        </w:rPr>
        <w:t>:</w:t>
      </w:r>
    </w:p>
    <w:p w14:paraId="05AD6C5A" w14:textId="77777777" w:rsidR="00AF7E06" w:rsidRDefault="00AF7E06" w:rsidP="00AF7E06">
      <w:pPr>
        <w:jc w:val="both"/>
        <w:rPr>
          <w:rFonts w:ascii="Garamond" w:hAnsi="Garamond"/>
          <w:szCs w:val="24"/>
        </w:rPr>
      </w:pPr>
      <w:r>
        <w:rPr>
          <w:noProof/>
          <w:lang w:eastAsia="en-NZ"/>
        </w:rPr>
        <mc:AlternateContent>
          <mc:Choice Requires="wps">
            <w:drawing>
              <wp:anchor distT="0" distB="0" distL="114300" distR="114300" simplePos="0" relativeHeight="251660800" behindDoc="0" locked="0" layoutInCell="0" allowOverlap="1" wp14:anchorId="7645B097" wp14:editId="6A9480CC">
                <wp:simplePos x="0" y="0"/>
                <wp:positionH relativeFrom="column">
                  <wp:posOffset>17145</wp:posOffset>
                </wp:positionH>
                <wp:positionV relativeFrom="paragraph">
                  <wp:posOffset>98425</wp:posOffset>
                </wp:positionV>
                <wp:extent cx="5669280" cy="0"/>
                <wp:effectExtent l="26670" t="22225" r="1905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0BF47"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75pt" to="447.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" o:allowincell="f" strokeweight="3pt">
                <v:stroke linestyle="thinThin"/>
              </v:line>
            </w:pict>
          </mc:Fallback>
        </mc:AlternateContent>
      </w:r>
    </w:p>
    <w:p w14:paraId="69225923" w14:textId="77777777" w:rsidR="00AF7E06" w:rsidRDefault="00AF7E06" w:rsidP="00AF7E06">
      <w:pPr>
        <w:jc w:val="both"/>
        <w:rPr>
          <w:rFonts w:ascii="Garamond" w:hAnsi="Garamond"/>
          <w:szCs w:val="24"/>
        </w:rPr>
      </w:pPr>
    </w:p>
    <w:p w14:paraId="65C28681" w14:textId="77777777" w:rsidR="00AF7E06" w:rsidRDefault="00AF7E06" w:rsidP="00AF7E06">
      <w:pPr>
        <w:jc w:val="both"/>
        <w:rPr>
          <w:rFonts w:ascii="Garamond" w:hAnsi="Garamond"/>
          <w:szCs w:val="24"/>
        </w:rPr>
      </w:pPr>
    </w:p>
    <w:p w14:paraId="72AEE731" w14:textId="77777777" w:rsidR="00AF7E06" w:rsidRDefault="00AF7E06" w:rsidP="00AF7E06">
      <w:pPr>
        <w:numPr>
          <w:ilvl w:val="0"/>
          <w:numId w:val="1"/>
        </w:numPr>
        <w:jc w:val="both"/>
        <w:rPr>
          <w:rFonts w:ascii="Garamond" w:hAnsi="Garamond"/>
          <w:szCs w:val="24"/>
        </w:rPr>
      </w:pPr>
      <w:r>
        <w:rPr>
          <w:rFonts w:ascii="Garamond" w:hAnsi="Garamond"/>
          <w:szCs w:val="24"/>
        </w:rPr>
        <w:t xml:space="preserve">Nature of Supervisee’s work and client group being supervised: </w:t>
      </w:r>
    </w:p>
    <w:p w14:paraId="3AE824F5" w14:textId="77777777" w:rsidR="00AF7E06" w:rsidRDefault="00AF7E06" w:rsidP="00AF7E06">
      <w:pPr>
        <w:ind w:left="360"/>
        <w:jc w:val="both"/>
        <w:rPr>
          <w:rFonts w:ascii="Garamond" w:hAnsi="Garamond"/>
          <w:szCs w:val="24"/>
        </w:rPr>
      </w:pPr>
    </w:p>
    <w:p w14:paraId="76DEA30B" w14:textId="77777777" w:rsidR="00AF7E06" w:rsidRDefault="00AF7E06" w:rsidP="00AF7E06">
      <w:pPr>
        <w:ind w:left="360"/>
        <w:jc w:val="both"/>
        <w:rPr>
          <w:rFonts w:ascii="Garamond" w:hAnsi="Garamond"/>
          <w:szCs w:val="24"/>
        </w:rPr>
      </w:pPr>
    </w:p>
    <w:p w14:paraId="5621C73E" w14:textId="77777777" w:rsidR="00AF7E06" w:rsidRDefault="00AF7E06" w:rsidP="00AF7E06">
      <w:pPr>
        <w:ind w:left="360"/>
        <w:jc w:val="both"/>
        <w:rPr>
          <w:rFonts w:ascii="Garamond" w:hAnsi="Garamond"/>
          <w:szCs w:val="24"/>
        </w:rPr>
      </w:pPr>
    </w:p>
    <w:p w14:paraId="68E5853D" w14:textId="77777777" w:rsidR="00AF7E06" w:rsidRDefault="00AF7E06" w:rsidP="00AF7E06">
      <w:pPr>
        <w:jc w:val="both"/>
        <w:rPr>
          <w:rFonts w:ascii="Garamond" w:hAnsi="Garamond"/>
          <w:szCs w:val="24"/>
        </w:rPr>
      </w:pPr>
      <w:r>
        <w:rPr>
          <w:rFonts w:ascii="Garamond" w:hAnsi="Garamond"/>
          <w:szCs w:val="24"/>
        </w:rPr>
        <w:t xml:space="preserve">7.  Dates of supervisory relationship: (applicants need to provide evidence of two years post </w:t>
      </w:r>
    </w:p>
    <w:p w14:paraId="48356EB2" w14:textId="77777777" w:rsidR="00AF7E06" w:rsidRDefault="00AF7E06" w:rsidP="00AF7E06">
      <w:pPr>
        <w:jc w:val="both"/>
        <w:rPr>
          <w:rFonts w:ascii="Garamond" w:hAnsi="Garamond"/>
          <w:szCs w:val="24"/>
        </w:rPr>
      </w:pPr>
      <w:r>
        <w:rPr>
          <w:rFonts w:ascii="Garamond" w:hAnsi="Garamond"/>
          <w:szCs w:val="24"/>
        </w:rPr>
        <w:t xml:space="preserve">     registration supervision in </w:t>
      </w:r>
      <w:smartTag w:uri="urn:schemas-microsoft-com:office:smarttags" w:element="country-region">
        <w:smartTag w:uri="urn:schemas-microsoft-com:office:smarttags" w:element="place">
          <w:r>
            <w:rPr>
              <w:rFonts w:ascii="Garamond" w:hAnsi="Garamond"/>
              <w:szCs w:val="24"/>
            </w:rPr>
            <w:t>New Zealand</w:t>
          </w:r>
        </w:smartTag>
      </w:smartTag>
      <w:r>
        <w:rPr>
          <w:rFonts w:ascii="Garamond" w:hAnsi="Garamond"/>
          <w:szCs w:val="24"/>
        </w:rPr>
        <w:t>).</w:t>
      </w:r>
    </w:p>
    <w:p w14:paraId="44E46DF8" w14:textId="77777777" w:rsidR="00AF7E06" w:rsidRDefault="00AF7E06" w:rsidP="00AF7E06">
      <w:pPr>
        <w:jc w:val="both"/>
        <w:rPr>
          <w:rFonts w:ascii="Garamond" w:hAnsi="Garamond"/>
          <w:szCs w:val="24"/>
        </w:rPr>
      </w:pPr>
    </w:p>
    <w:p w14:paraId="0A5B8BA1" w14:textId="77777777" w:rsidR="00AF7E06" w:rsidRDefault="00AF7E06" w:rsidP="00AF7E06">
      <w:pPr>
        <w:jc w:val="both"/>
        <w:rPr>
          <w:rFonts w:ascii="Garamond" w:hAnsi="Garamond"/>
          <w:szCs w:val="24"/>
        </w:rPr>
      </w:pPr>
    </w:p>
    <w:p w14:paraId="75084C5E" w14:textId="77777777" w:rsidR="00AF7E06" w:rsidRDefault="00AF7E06" w:rsidP="00AF7E06">
      <w:pPr>
        <w:jc w:val="both"/>
        <w:rPr>
          <w:rFonts w:ascii="Garamond" w:hAnsi="Garamond"/>
          <w:szCs w:val="24"/>
        </w:rPr>
      </w:pPr>
    </w:p>
    <w:p w14:paraId="5A66AAC8" w14:textId="77777777" w:rsidR="00AF7E06" w:rsidRDefault="00AF7E06" w:rsidP="00AF7E06">
      <w:pPr>
        <w:jc w:val="both"/>
        <w:rPr>
          <w:rFonts w:ascii="Garamond" w:hAnsi="Garamond"/>
          <w:szCs w:val="24"/>
        </w:rPr>
      </w:pPr>
    </w:p>
    <w:p w14:paraId="2FB2A595" w14:textId="77777777" w:rsidR="00AF7E06" w:rsidRDefault="00AF7E06" w:rsidP="00AF7E06">
      <w:pPr>
        <w:jc w:val="both"/>
        <w:rPr>
          <w:rFonts w:ascii="Garamond" w:hAnsi="Garamond"/>
          <w:szCs w:val="24"/>
        </w:rPr>
      </w:pPr>
      <w:r>
        <w:rPr>
          <w:rFonts w:ascii="Garamond" w:hAnsi="Garamond"/>
          <w:szCs w:val="24"/>
        </w:rPr>
        <w:t>8.  Frequency of contact with supervisee:</w:t>
      </w:r>
    </w:p>
    <w:p w14:paraId="73870052" w14:textId="77777777" w:rsidR="00AF7E06" w:rsidRDefault="00AF7E06" w:rsidP="00AF7E06">
      <w:pPr>
        <w:jc w:val="both"/>
        <w:rPr>
          <w:rFonts w:ascii="Garamond" w:hAnsi="Garamond"/>
          <w:szCs w:val="24"/>
        </w:rPr>
      </w:pPr>
    </w:p>
    <w:p w14:paraId="1D2436AA" w14:textId="77777777" w:rsidR="00AF7E06" w:rsidRDefault="00AF7E06" w:rsidP="00AF7E06">
      <w:pPr>
        <w:jc w:val="both"/>
        <w:rPr>
          <w:rFonts w:ascii="Garamond" w:hAnsi="Garamond"/>
          <w:szCs w:val="24"/>
        </w:rPr>
      </w:pPr>
    </w:p>
    <w:p w14:paraId="1151C864" w14:textId="77777777" w:rsidR="00AF7E06" w:rsidRDefault="00AF7E06" w:rsidP="00AF7E06">
      <w:pPr>
        <w:jc w:val="both"/>
        <w:rPr>
          <w:rFonts w:ascii="Garamond" w:hAnsi="Garamond"/>
          <w:szCs w:val="24"/>
        </w:rPr>
      </w:pPr>
    </w:p>
    <w:p w14:paraId="09815363" w14:textId="77777777" w:rsidR="00AF7E06" w:rsidRDefault="00AF7E06" w:rsidP="00AF7E06">
      <w:pPr>
        <w:jc w:val="both"/>
        <w:rPr>
          <w:rFonts w:ascii="Garamond" w:hAnsi="Garamond"/>
          <w:szCs w:val="24"/>
        </w:rPr>
      </w:pPr>
    </w:p>
    <w:p w14:paraId="4168B323" w14:textId="77777777" w:rsidR="00AF7E06" w:rsidRDefault="00AF7E06" w:rsidP="00AF7E06">
      <w:pPr>
        <w:numPr>
          <w:ilvl w:val="0"/>
          <w:numId w:val="2"/>
        </w:numPr>
        <w:rPr>
          <w:rFonts w:ascii="Garamond" w:hAnsi="Garamond"/>
          <w:szCs w:val="24"/>
        </w:rPr>
      </w:pPr>
      <w:r>
        <w:rPr>
          <w:rFonts w:ascii="Garamond" w:hAnsi="Garamond"/>
          <w:szCs w:val="24"/>
        </w:rPr>
        <w:t>Nature of supervision e.g. live observation, documentation review, mix of case presentation and theoretical issues.</w:t>
      </w:r>
    </w:p>
    <w:p w14:paraId="68AD2C11" w14:textId="77777777" w:rsidR="00AF7E06" w:rsidRDefault="00AF7E06" w:rsidP="00AF7E06">
      <w:pPr>
        <w:rPr>
          <w:rFonts w:ascii="Garamond" w:hAnsi="Garamond"/>
          <w:szCs w:val="24"/>
        </w:rPr>
      </w:pPr>
    </w:p>
    <w:p w14:paraId="568066A9" w14:textId="77777777" w:rsidR="00AF7E06" w:rsidRDefault="00AF7E06" w:rsidP="00AF7E06">
      <w:pPr>
        <w:ind w:left="2160" w:firstLine="720"/>
        <w:jc w:val="both"/>
        <w:rPr>
          <w:rFonts w:ascii="Garamond" w:hAnsi="Garamond"/>
          <w:szCs w:val="24"/>
        </w:rPr>
      </w:pPr>
      <w:r>
        <w:rPr>
          <w:rFonts w:ascii="Garamond" w:hAnsi="Garamond"/>
          <w:szCs w:val="24"/>
        </w:rPr>
        <w:t>Regularly</w:t>
      </w:r>
      <w:r>
        <w:rPr>
          <w:rFonts w:ascii="Garamond" w:hAnsi="Garamond"/>
          <w:szCs w:val="24"/>
        </w:rPr>
        <w:tab/>
        <w:t>Occasionally</w:t>
      </w:r>
      <w:r>
        <w:rPr>
          <w:rFonts w:ascii="Garamond" w:hAnsi="Garamond"/>
          <w:szCs w:val="24"/>
        </w:rPr>
        <w:tab/>
      </w:r>
      <w:r>
        <w:rPr>
          <w:rFonts w:ascii="Garamond" w:hAnsi="Garamond"/>
          <w:szCs w:val="24"/>
        </w:rPr>
        <w:tab/>
        <w:t>Rarely</w:t>
      </w:r>
      <w:r>
        <w:rPr>
          <w:rFonts w:ascii="Garamond" w:hAnsi="Garamond"/>
          <w:szCs w:val="24"/>
        </w:rPr>
        <w:tab/>
      </w:r>
      <w:r>
        <w:rPr>
          <w:rFonts w:ascii="Garamond" w:hAnsi="Garamond"/>
          <w:szCs w:val="24"/>
        </w:rPr>
        <w:tab/>
        <w:t>Never</w:t>
      </w:r>
    </w:p>
    <w:p w14:paraId="16EF3D1C" w14:textId="77777777" w:rsidR="00AF7E06" w:rsidRDefault="00AF7E06" w:rsidP="00AF7E06">
      <w:pPr>
        <w:jc w:val="both"/>
        <w:rPr>
          <w:rFonts w:ascii="Garamond" w:hAnsi="Garamond"/>
          <w:szCs w:val="24"/>
        </w:rPr>
      </w:pPr>
      <w:r>
        <w:rPr>
          <w:rFonts w:ascii="Garamond" w:hAnsi="Garamond"/>
          <w:szCs w:val="24"/>
        </w:rPr>
        <w:t xml:space="preserve">      Case Review:</w:t>
      </w:r>
    </w:p>
    <w:p w14:paraId="73081B3C" w14:textId="77777777" w:rsidR="00AF7E06" w:rsidRDefault="00AF7E06" w:rsidP="00AF7E06">
      <w:pPr>
        <w:jc w:val="both"/>
        <w:rPr>
          <w:rFonts w:ascii="Garamond" w:hAnsi="Garamond"/>
          <w:szCs w:val="24"/>
        </w:rPr>
      </w:pPr>
    </w:p>
    <w:p w14:paraId="1909B241" w14:textId="77777777" w:rsidR="00AF7E06" w:rsidRDefault="00AF7E06" w:rsidP="00AF7E06">
      <w:pPr>
        <w:jc w:val="both"/>
        <w:rPr>
          <w:rFonts w:ascii="Garamond" w:hAnsi="Garamond"/>
          <w:szCs w:val="24"/>
        </w:rPr>
      </w:pPr>
      <w:r>
        <w:rPr>
          <w:rFonts w:ascii="Garamond" w:hAnsi="Garamond"/>
          <w:szCs w:val="24"/>
        </w:rPr>
        <w:t xml:space="preserve">      Live Observation:</w:t>
      </w:r>
    </w:p>
    <w:p w14:paraId="240818FE" w14:textId="77777777" w:rsidR="00AF7E06" w:rsidRDefault="00AF7E06" w:rsidP="00AF7E06">
      <w:pPr>
        <w:jc w:val="both"/>
        <w:rPr>
          <w:rFonts w:ascii="Garamond" w:hAnsi="Garamond"/>
          <w:szCs w:val="24"/>
        </w:rPr>
      </w:pPr>
    </w:p>
    <w:p w14:paraId="65B396A5" w14:textId="77777777" w:rsidR="00AF7E06" w:rsidRDefault="00AF7E06" w:rsidP="00AF7E06">
      <w:pPr>
        <w:jc w:val="both"/>
        <w:rPr>
          <w:rFonts w:ascii="Garamond" w:hAnsi="Garamond"/>
          <w:szCs w:val="24"/>
        </w:rPr>
      </w:pPr>
      <w:r>
        <w:rPr>
          <w:rFonts w:ascii="Garamond" w:hAnsi="Garamond"/>
          <w:szCs w:val="24"/>
        </w:rPr>
        <w:t xml:space="preserve">      Theory Discussion:</w:t>
      </w:r>
    </w:p>
    <w:p w14:paraId="35A737FF" w14:textId="77777777" w:rsidR="00AF7E06" w:rsidRDefault="00AF7E06" w:rsidP="00AF7E06">
      <w:pPr>
        <w:jc w:val="both"/>
        <w:rPr>
          <w:rFonts w:ascii="Garamond" w:hAnsi="Garamond"/>
          <w:szCs w:val="24"/>
        </w:rPr>
      </w:pPr>
      <w:r>
        <w:rPr>
          <w:rFonts w:ascii="Garamond" w:hAnsi="Garamond"/>
          <w:szCs w:val="24"/>
        </w:rPr>
        <w:tab/>
      </w:r>
    </w:p>
    <w:p w14:paraId="6B1BF55F" w14:textId="77777777" w:rsidR="00AF7E06" w:rsidRDefault="00AF7E06" w:rsidP="00AF7E06">
      <w:pPr>
        <w:jc w:val="both"/>
        <w:rPr>
          <w:rFonts w:ascii="Garamond" w:hAnsi="Garamond"/>
          <w:szCs w:val="24"/>
        </w:rPr>
      </w:pPr>
    </w:p>
    <w:p w14:paraId="2AA11F25" w14:textId="77777777" w:rsidR="00AF7E06" w:rsidRDefault="00AF7E06" w:rsidP="00AF7E06">
      <w:pPr>
        <w:jc w:val="both"/>
        <w:rPr>
          <w:rFonts w:ascii="Garamond" w:hAnsi="Garamond"/>
          <w:szCs w:val="24"/>
        </w:rPr>
      </w:pPr>
    </w:p>
    <w:p w14:paraId="02349BFF" w14:textId="77777777" w:rsidR="00AF7E06" w:rsidRDefault="00AF7E06" w:rsidP="00AF7E06">
      <w:pPr>
        <w:jc w:val="both"/>
        <w:rPr>
          <w:rFonts w:ascii="Garamond" w:hAnsi="Garamond"/>
          <w:szCs w:val="24"/>
        </w:rPr>
      </w:pPr>
      <w:r>
        <w:rPr>
          <w:rFonts w:ascii="Garamond" w:hAnsi="Garamond"/>
          <w:szCs w:val="24"/>
        </w:rPr>
        <w:t>10.  Does the supervisee demonstrate safe practice? If so, how do you judge this?</w:t>
      </w:r>
    </w:p>
    <w:p w14:paraId="3751390A" w14:textId="77777777" w:rsidR="00AF7E06" w:rsidRDefault="00AF7E06" w:rsidP="00791166">
      <w:pPr>
        <w:jc w:val="both"/>
        <w:rPr>
          <w:rFonts w:ascii="Garamond" w:hAnsi="Garamond"/>
          <w:szCs w:val="24"/>
        </w:rPr>
      </w:pPr>
    </w:p>
    <w:p w14:paraId="4205FF57" w14:textId="77777777" w:rsidR="00AF7E06" w:rsidRDefault="00AF7E06" w:rsidP="00AF7E06">
      <w:pPr>
        <w:ind w:left="720" w:hanging="720"/>
        <w:jc w:val="both"/>
        <w:rPr>
          <w:rFonts w:ascii="Garamond" w:hAnsi="Garamond"/>
          <w:szCs w:val="24"/>
        </w:rPr>
      </w:pPr>
    </w:p>
    <w:p w14:paraId="7B217AC1" w14:textId="77777777" w:rsidR="00AF7E06" w:rsidRDefault="00AF7E06" w:rsidP="00AF7E06">
      <w:pPr>
        <w:ind w:left="720" w:hanging="720"/>
        <w:jc w:val="both"/>
        <w:rPr>
          <w:rFonts w:ascii="Garamond" w:hAnsi="Garamond"/>
          <w:szCs w:val="24"/>
        </w:rPr>
      </w:pPr>
    </w:p>
    <w:p w14:paraId="4E6F2943" w14:textId="77777777" w:rsidR="00AF7E06" w:rsidRDefault="00AF7E06" w:rsidP="00AF7E06">
      <w:pPr>
        <w:numPr>
          <w:ilvl w:val="0"/>
          <w:numId w:val="3"/>
        </w:numPr>
        <w:jc w:val="both"/>
        <w:rPr>
          <w:rFonts w:ascii="Garamond" w:hAnsi="Garamond"/>
          <w:szCs w:val="24"/>
        </w:rPr>
      </w:pPr>
      <w:r>
        <w:rPr>
          <w:rFonts w:ascii="Garamond" w:hAnsi="Garamond"/>
          <w:szCs w:val="24"/>
        </w:rPr>
        <w:t xml:space="preserve"> Identify your supervisee’s strengths in clinical practice: </w:t>
      </w:r>
    </w:p>
    <w:p w14:paraId="198EBF97" w14:textId="77777777" w:rsidR="00AF7E06" w:rsidRDefault="00AF7E06" w:rsidP="00AF7E06">
      <w:pPr>
        <w:jc w:val="both"/>
        <w:rPr>
          <w:rFonts w:ascii="Garamond" w:hAnsi="Garamond"/>
          <w:szCs w:val="24"/>
        </w:rPr>
      </w:pPr>
    </w:p>
    <w:p w14:paraId="1458CBF1" w14:textId="77777777" w:rsidR="00AF7E06" w:rsidRDefault="00AF7E06" w:rsidP="00791166">
      <w:pPr>
        <w:jc w:val="both"/>
        <w:rPr>
          <w:rFonts w:ascii="Garamond" w:hAnsi="Garamond"/>
          <w:szCs w:val="24"/>
        </w:rPr>
      </w:pPr>
    </w:p>
    <w:p w14:paraId="2D9485FD" w14:textId="77777777" w:rsidR="00AF7E06" w:rsidRDefault="00AF7E06" w:rsidP="00AF7E06">
      <w:pPr>
        <w:ind w:left="720" w:hanging="720"/>
        <w:jc w:val="both"/>
        <w:rPr>
          <w:rFonts w:ascii="Garamond" w:hAnsi="Garamond"/>
          <w:szCs w:val="24"/>
        </w:rPr>
      </w:pPr>
    </w:p>
    <w:p w14:paraId="35E4FF8C" w14:textId="77777777" w:rsidR="00AF7E06" w:rsidRDefault="00AF7E06" w:rsidP="00AF7E06">
      <w:pPr>
        <w:pStyle w:val="BodyTextIndent"/>
        <w:numPr>
          <w:ilvl w:val="0"/>
          <w:numId w:val="3"/>
        </w:numPr>
        <w:tabs>
          <w:tab w:val="clear" w:pos="0"/>
        </w:tabs>
        <w:rPr>
          <w:rFonts w:ascii="Garamond" w:hAnsi="Garamond"/>
          <w:sz w:val="24"/>
          <w:szCs w:val="24"/>
        </w:rPr>
      </w:pPr>
      <w:r>
        <w:rPr>
          <w:rFonts w:ascii="Garamond" w:hAnsi="Garamond"/>
          <w:sz w:val="24"/>
          <w:szCs w:val="24"/>
        </w:rPr>
        <w:t xml:space="preserve"> Identify your supervisee’s gaps in clinical practice: </w:t>
      </w:r>
    </w:p>
    <w:p w14:paraId="2D2C6006" w14:textId="77777777" w:rsidR="00AF7E06" w:rsidRDefault="00AF7E06" w:rsidP="00AF7E06">
      <w:pPr>
        <w:pStyle w:val="BodyTextIndent"/>
        <w:rPr>
          <w:rFonts w:ascii="Garamond" w:hAnsi="Garamond"/>
          <w:sz w:val="24"/>
          <w:szCs w:val="24"/>
        </w:rPr>
      </w:pPr>
    </w:p>
    <w:p w14:paraId="1A6C8892" w14:textId="77777777" w:rsidR="00AF7E06" w:rsidRDefault="00AF7E06" w:rsidP="00AF7E06">
      <w:pPr>
        <w:pStyle w:val="BodyTextIndent"/>
        <w:rPr>
          <w:rFonts w:ascii="Garamond" w:hAnsi="Garamond"/>
          <w:sz w:val="24"/>
          <w:szCs w:val="24"/>
        </w:rPr>
      </w:pPr>
    </w:p>
    <w:p w14:paraId="50BFF9F7" w14:textId="77777777" w:rsidR="00AF7E06" w:rsidRDefault="00AF7E06" w:rsidP="00AF7E06">
      <w:pPr>
        <w:pStyle w:val="BodyTextIndent"/>
        <w:rPr>
          <w:rFonts w:ascii="Garamond" w:hAnsi="Garamond"/>
          <w:sz w:val="24"/>
          <w:szCs w:val="24"/>
        </w:rPr>
      </w:pPr>
    </w:p>
    <w:p w14:paraId="6FE56A05" w14:textId="77777777" w:rsidR="00AF7E06" w:rsidRDefault="00AF7E06" w:rsidP="00AF7E06">
      <w:pPr>
        <w:pStyle w:val="BodyTextIndent"/>
        <w:rPr>
          <w:rFonts w:ascii="Garamond" w:hAnsi="Garamond"/>
          <w:sz w:val="24"/>
          <w:szCs w:val="24"/>
        </w:rPr>
      </w:pPr>
    </w:p>
    <w:p w14:paraId="4F21343B" w14:textId="77777777" w:rsidR="00AF7E06" w:rsidRDefault="00AF7E06" w:rsidP="00AF7E06">
      <w:pPr>
        <w:pStyle w:val="BodyTextIndent"/>
        <w:rPr>
          <w:rFonts w:ascii="Garamond" w:hAnsi="Garamond"/>
          <w:sz w:val="24"/>
          <w:szCs w:val="24"/>
        </w:rPr>
      </w:pPr>
    </w:p>
    <w:p w14:paraId="47DDA35C" w14:textId="77777777" w:rsidR="00AF7E06" w:rsidRDefault="00AF7E06" w:rsidP="00AF7E06">
      <w:pPr>
        <w:pStyle w:val="BodyTextIndent"/>
        <w:rPr>
          <w:rFonts w:ascii="Garamond" w:hAnsi="Garamond"/>
          <w:sz w:val="24"/>
          <w:szCs w:val="24"/>
          <w:u w:val="single"/>
        </w:rPr>
      </w:pPr>
      <w:r>
        <w:rPr>
          <w:rFonts w:ascii="Garamond" w:hAnsi="Garamond"/>
          <w:sz w:val="24"/>
          <w:szCs w:val="24"/>
        </w:rPr>
        <w:t xml:space="preserve">13.  Do you have any particular concerns about the competence of your supervisee?  </w:t>
      </w:r>
    </w:p>
    <w:p w14:paraId="1CD0D7CA" w14:textId="77777777" w:rsidR="00AF7E06" w:rsidRDefault="00AF7E06" w:rsidP="00AF7E06">
      <w:pPr>
        <w:pStyle w:val="BodyTextIndent"/>
        <w:tabs>
          <w:tab w:val="left" w:pos="426"/>
        </w:tabs>
        <w:rPr>
          <w:rFonts w:ascii="Garamond" w:hAnsi="Garamond"/>
          <w:sz w:val="24"/>
          <w:szCs w:val="24"/>
        </w:rPr>
      </w:pPr>
      <w:r>
        <w:rPr>
          <w:rFonts w:ascii="Garamond" w:hAnsi="Garamond"/>
          <w:sz w:val="24"/>
          <w:szCs w:val="24"/>
        </w:rPr>
        <w:tab/>
        <w:t xml:space="preserve">If so please specify: </w:t>
      </w:r>
    </w:p>
    <w:p w14:paraId="12F33248" w14:textId="77777777" w:rsidR="00AF7E06" w:rsidRDefault="00AF7E06" w:rsidP="00AF7E06">
      <w:pPr>
        <w:pStyle w:val="BodyTextIndent"/>
        <w:rPr>
          <w:rFonts w:ascii="Garamond" w:hAnsi="Garamond"/>
          <w:sz w:val="24"/>
          <w:szCs w:val="24"/>
        </w:rPr>
      </w:pPr>
    </w:p>
    <w:p w14:paraId="16DCBC17" w14:textId="77777777" w:rsidR="00AF7E06" w:rsidRDefault="00AF7E06" w:rsidP="00AF7E06">
      <w:pPr>
        <w:pStyle w:val="BodyTextIndent"/>
        <w:rPr>
          <w:rFonts w:ascii="Garamond" w:hAnsi="Garamond"/>
          <w:sz w:val="24"/>
          <w:szCs w:val="24"/>
        </w:rPr>
      </w:pPr>
    </w:p>
    <w:p w14:paraId="2D288038" w14:textId="77777777" w:rsidR="00AF7E06" w:rsidRDefault="00AF7E06" w:rsidP="00AF7E06">
      <w:pPr>
        <w:pStyle w:val="BodyTextIndent"/>
        <w:rPr>
          <w:rFonts w:ascii="Garamond" w:hAnsi="Garamond"/>
          <w:sz w:val="24"/>
          <w:szCs w:val="24"/>
        </w:rPr>
      </w:pPr>
    </w:p>
    <w:p w14:paraId="05CBB139" w14:textId="77777777" w:rsidR="00AF7E06" w:rsidRDefault="00AF7E06" w:rsidP="00AF7E06">
      <w:pPr>
        <w:pStyle w:val="BodyTextIndent"/>
        <w:numPr>
          <w:ilvl w:val="0"/>
          <w:numId w:val="4"/>
        </w:numPr>
        <w:tabs>
          <w:tab w:val="clear" w:pos="0"/>
        </w:tabs>
        <w:rPr>
          <w:rFonts w:ascii="Garamond" w:hAnsi="Garamond"/>
          <w:sz w:val="24"/>
          <w:szCs w:val="24"/>
        </w:rPr>
      </w:pPr>
      <w:r>
        <w:rPr>
          <w:rFonts w:ascii="Garamond" w:hAnsi="Garamond"/>
          <w:sz w:val="24"/>
          <w:szCs w:val="24"/>
        </w:rPr>
        <w:t xml:space="preserve"> What steps are you as a supervisor, and the supervisee, taking to rectify these?</w:t>
      </w:r>
    </w:p>
    <w:p w14:paraId="725A991E" w14:textId="77777777" w:rsidR="00AF7E06" w:rsidRDefault="00AF7E06" w:rsidP="00AF7E06">
      <w:pPr>
        <w:pStyle w:val="BodyTextIndent"/>
        <w:rPr>
          <w:rFonts w:ascii="Garamond" w:hAnsi="Garamond"/>
          <w:sz w:val="24"/>
          <w:szCs w:val="24"/>
        </w:rPr>
      </w:pPr>
    </w:p>
    <w:p w14:paraId="18B103B2" w14:textId="77777777" w:rsidR="00AF7E06" w:rsidRDefault="00AF7E06" w:rsidP="00AF7E06">
      <w:pPr>
        <w:pStyle w:val="BodyTextIndent"/>
        <w:rPr>
          <w:rFonts w:ascii="Garamond" w:hAnsi="Garamond"/>
          <w:sz w:val="24"/>
          <w:szCs w:val="24"/>
        </w:rPr>
      </w:pPr>
    </w:p>
    <w:p w14:paraId="59E77770" w14:textId="77777777" w:rsidR="00AF7E06" w:rsidRDefault="00AF7E06" w:rsidP="00AF7E06">
      <w:pPr>
        <w:pStyle w:val="BodyTextIndent"/>
        <w:rPr>
          <w:rFonts w:ascii="Garamond" w:hAnsi="Garamond"/>
          <w:sz w:val="24"/>
          <w:szCs w:val="24"/>
        </w:rPr>
      </w:pPr>
    </w:p>
    <w:p w14:paraId="1FDDF13C" w14:textId="77777777" w:rsidR="00AF7E06" w:rsidRDefault="00AF7E06" w:rsidP="00AF7E06">
      <w:pPr>
        <w:pStyle w:val="BodyTextIndent"/>
        <w:numPr>
          <w:ilvl w:val="0"/>
          <w:numId w:val="4"/>
        </w:numPr>
        <w:tabs>
          <w:tab w:val="clear" w:pos="0"/>
        </w:tabs>
        <w:rPr>
          <w:rFonts w:ascii="Garamond" w:hAnsi="Garamond"/>
          <w:sz w:val="24"/>
          <w:szCs w:val="24"/>
        </w:rPr>
      </w:pPr>
      <w:r>
        <w:rPr>
          <w:rFonts w:ascii="Garamond" w:hAnsi="Garamond"/>
          <w:sz w:val="24"/>
          <w:szCs w:val="24"/>
        </w:rPr>
        <w:t>Do you know of any complaints upheld or current outstanding complaints against your supervisee? If so, please describe briefly the nature of the complaint.</w:t>
      </w:r>
    </w:p>
    <w:p w14:paraId="207C53B4" w14:textId="77777777" w:rsidR="00AF7E06" w:rsidRDefault="00AF7E06" w:rsidP="00AF7E06">
      <w:pPr>
        <w:pStyle w:val="BodyTextIndent"/>
        <w:rPr>
          <w:rFonts w:ascii="Garamond" w:hAnsi="Garamond"/>
          <w:sz w:val="24"/>
          <w:szCs w:val="24"/>
        </w:rPr>
      </w:pPr>
    </w:p>
    <w:p w14:paraId="5CA3F01D" w14:textId="77777777" w:rsidR="00AF7E06" w:rsidRDefault="00AF7E06" w:rsidP="00AF7E06">
      <w:pPr>
        <w:pStyle w:val="BodyTextIndent"/>
        <w:rPr>
          <w:rFonts w:ascii="Garamond" w:hAnsi="Garamond"/>
          <w:sz w:val="24"/>
          <w:szCs w:val="24"/>
        </w:rPr>
      </w:pPr>
    </w:p>
    <w:p w14:paraId="183F6C91" w14:textId="77777777" w:rsidR="00AF7E06" w:rsidRDefault="00AF7E06" w:rsidP="00AF7E06">
      <w:pPr>
        <w:pStyle w:val="BodyTextIndent"/>
        <w:rPr>
          <w:rFonts w:ascii="Garamond" w:hAnsi="Garamond"/>
          <w:sz w:val="24"/>
          <w:szCs w:val="24"/>
        </w:rPr>
      </w:pPr>
    </w:p>
    <w:p w14:paraId="5434BCF5" w14:textId="77777777" w:rsidR="00AF7E06" w:rsidRDefault="00AF7E06" w:rsidP="00AF7E06">
      <w:pPr>
        <w:pStyle w:val="BodyTextIndent"/>
        <w:rPr>
          <w:rFonts w:ascii="Garamond" w:hAnsi="Garamond"/>
          <w:sz w:val="24"/>
          <w:szCs w:val="24"/>
        </w:rPr>
      </w:pPr>
    </w:p>
    <w:p w14:paraId="0641EB62" w14:textId="77777777" w:rsidR="00AF7E06" w:rsidRDefault="00AF7E06" w:rsidP="00AF7E06">
      <w:pPr>
        <w:pStyle w:val="BodyTextIndent"/>
        <w:rPr>
          <w:rFonts w:ascii="Garamond" w:hAnsi="Garamond"/>
          <w:sz w:val="24"/>
          <w:szCs w:val="24"/>
        </w:rPr>
      </w:pPr>
      <w:r>
        <w:rPr>
          <w:rFonts w:ascii="Garamond" w:hAnsi="Garamond"/>
          <w:sz w:val="24"/>
          <w:szCs w:val="24"/>
        </w:rPr>
        <w:t xml:space="preserve">16. Do you believe in terms of qualifications and competent practice, that the applicant </w:t>
      </w:r>
    </w:p>
    <w:p w14:paraId="29EFC30E" w14:textId="77777777" w:rsidR="00AF7E06" w:rsidRDefault="00AF7E06" w:rsidP="00AF7E06">
      <w:pPr>
        <w:pStyle w:val="BodyTextIndent"/>
        <w:rPr>
          <w:rFonts w:ascii="Garamond" w:hAnsi="Garamond"/>
          <w:sz w:val="24"/>
          <w:szCs w:val="24"/>
        </w:rPr>
      </w:pPr>
      <w:r>
        <w:rPr>
          <w:rFonts w:ascii="Garamond" w:hAnsi="Garamond"/>
          <w:sz w:val="24"/>
          <w:szCs w:val="24"/>
        </w:rPr>
        <w:t xml:space="preserve">      should be admitted to Full membership of the Institute and be granted the specialist  </w:t>
      </w:r>
    </w:p>
    <w:p w14:paraId="6E1AA941" w14:textId="77777777" w:rsidR="00AF7E06" w:rsidRDefault="00AF7E06" w:rsidP="00AF7E06">
      <w:pPr>
        <w:pStyle w:val="BodyTextIndent"/>
        <w:rPr>
          <w:rFonts w:ascii="Garamond" w:hAnsi="Garamond"/>
          <w:sz w:val="24"/>
          <w:szCs w:val="24"/>
        </w:rPr>
      </w:pPr>
      <w:r>
        <w:rPr>
          <w:rFonts w:ascii="Garamond" w:hAnsi="Garamond"/>
          <w:sz w:val="24"/>
          <w:szCs w:val="24"/>
        </w:rPr>
        <w:t xml:space="preserve">      status this implies?</w:t>
      </w:r>
    </w:p>
    <w:p w14:paraId="0FDC1329" w14:textId="77777777" w:rsidR="00AF7E06" w:rsidRDefault="00AF7E06" w:rsidP="00AF7E06">
      <w:pPr>
        <w:pStyle w:val="BodyTextIndent"/>
        <w:rPr>
          <w:rFonts w:ascii="Garamond" w:hAnsi="Garamond"/>
          <w:sz w:val="24"/>
          <w:szCs w:val="24"/>
        </w:rPr>
      </w:pPr>
    </w:p>
    <w:p w14:paraId="08D7B8C8" w14:textId="77777777" w:rsidR="00AF7E06" w:rsidRDefault="00AF7E06" w:rsidP="00AF7E06">
      <w:pPr>
        <w:pStyle w:val="BodyTextIndent"/>
        <w:rPr>
          <w:rFonts w:ascii="Garamond" w:hAnsi="Garamond"/>
          <w:sz w:val="24"/>
          <w:szCs w:val="24"/>
        </w:rPr>
      </w:pPr>
    </w:p>
    <w:p w14:paraId="56D87C90" w14:textId="77777777" w:rsidR="00AF7E06" w:rsidRDefault="00AF7E06" w:rsidP="00AF7E06">
      <w:pPr>
        <w:pStyle w:val="BodyTextIndent"/>
        <w:rPr>
          <w:rFonts w:ascii="Garamond" w:hAnsi="Garamond"/>
          <w:sz w:val="24"/>
          <w:szCs w:val="24"/>
        </w:rPr>
      </w:pPr>
      <w:r>
        <w:rPr>
          <w:rFonts w:ascii="Garamond" w:hAnsi="Garamond"/>
          <w:sz w:val="24"/>
          <w:szCs w:val="24"/>
        </w:rPr>
        <w:t xml:space="preserve">17. Are there other issues in relation to this application of which the Membership </w:t>
      </w:r>
    </w:p>
    <w:p w14:paraId="4A2F8B16" w14:textId="77777777" w:rsidR="00AF7E06" w:rsidRDefault="00AF7E06" w:rsidP="00AF7E06">
      <w:pPr>
        <w:pStyle w:val="BodyTextIndent"/>
        <w:rPr>
          <w:rFonts w:ascii="Garamond" w:hAnsi="Garamond"/>
          <w:sz w:val="24"/>
          <w:szCs w:val="24"/>
        </w:rPr>
      </w:pPr>
      <w:r>
        <w:rPr>
          <w:rFonts w:ascii="Garamond" w:hAnsi="Garamond"/>
          <w:sz w:val="24"/>
          <w:szCs w:val="24"/>
        </w:rPr>
        <w:t xml:space="preserve">      Committee should be aware?  If so, please elaborate.</w:t>
      </w:r>
    </w:p>
    <w:p w14:paraId="1CF79E9D" w14:textId="77777777" w:rsidR="00AF7E06" w:rsidRDefault="00AF7E06" w:rsidP="00AF7E06">
      <w:pPr>
        <w:pStyle w:val="BodyTextIndent"/>
        <w:rPr>
          <w:rFonts w:ascii="Garamond" w:hAnsi="Garamond"/>
          <w:sz w:val="24"/>
          <w:szCs w:val="24"/>
        </w:rPr>
      </w:pPr>
    </w:p>
    <w:p w14:paraId="628CBBC8" w14:textId="77777777" w:rsidR="00AF7E06" w:rsidRDefault="00AF7E06" w:rsidP="00791166">
      <w:pPr>
        <w:jc w:val="both"/>
        <w:rPr>
          <w:rFonts w:ascii="Garamond" w:hAnsi="Garamond"/>
          <w:b/>
          <w:szCs w:val="24"/>
        </w:rPr>
      </w:pPr>
    </w:p>
    <w:p w14:paraId="4C0CE430" w14:textId="77777777" w:rsidR="00AF7E06" w:rsidRDefault="00AF7E06" w:rsidP="00AF7E06">
      <w:pPr>
        <w:ind w:firstLine="720"/>
        <w:jc w:val="both"/>
        <w:rPr>
          <w:rFonts w:ascii="Garamond" w:hAnsi="Garamond"/>
          <w:b/>
          <w:szCs w:val="24"/>
        </w:rPr>
      </w:pPr>
    </w:p>
    <w:p w14:paraId="259ADAEF" w14:textId="77777777" w:rsidR="00AF7E06" w:rsidRDefault="00AF7E06" w:rsidP="00AF7E06">
      <w:pPr>
        <w:jc w:val="both"/>
        <w:rPr>
          <w:rFonts w:ascii="Garamond" w:hAnsi="Garamond"/>
          <w:b/>
          <w:szCs w:val="24"/>
        </w:rPr>
      </w:pPr>
      <w:r>
        <w:rPr>
          <w:rFonts w:ascii="Garamond" w:hAnsi="Garamond"/>
          <w:b/>
          <w:szCs w:val="24"/>
        </w:rPr>
        <w:t>________________________________________________________________________</w:t>
      </w:r>
    </w:p>
    <w:p w14:paraId="40CDBFF7" w14:textId="77777777" w:rsidR="00AF7E06" w:rsidRDefault="00AF7E06" w:rsidP="00AF7E06">
      <w:pPr>
        <w:ind w:firstLine="720"/>
        <w:jc w:val="both"/>
        <w:rPr>
          <w:rFonts w:ascii="Garamond" w:hAnsi="Garamond"/>
          <w:b/>
          <w:szCs w:val="24"/>
        </w:rPr>
      </w:pPr>
    </w:p>
    <w:p w14:paraId="304A48F6" w14:textId="77777777" w:rsidR="00AF7E06" w:rsidRDefault="00AF7E06" w:rsidP="00AF7E06">
      <w:pPr>
        <w:ind w:firstLine="720"/>
        <w:jc w:val="both"/>
        <w:rPr>
          <w:rFonts w:ascii="Garamond" w:hAnsi="Garamond"/>
          <w:b/>
          <w:szCs w:val="24"/>
        </w:rPr>
      </w:pPr>
    </w:p>
    <w:p w14:paraId="2CDDE43A" w14:textId="77777777" w:rsidR="00AF7E06" w:rsidRDefault="00AF7E06" w:rsidP="00AF7E06">
      <w:pPr>
        <w:ind w:firstLine="720"/>
        <w:jc w:val="both"/>
        <w:rPr>
          <w:rFonts w:ascii="Garamond" w:hAnsi="Garamond"/>
          <w:b/>
          <w:szCs w:val="24"/>
        </w:rPr>
      </w:pPr>
      <w:r>
        <w:rPr>
          <w:rFonts w:ascii="Garamond" w:hAnsi="Garamond"/>
          <w:b/>
          <w:szCs w:val="24"/>
        </w:rPr>
        <w:t>Signed:</w:t>
      </w:r>
    </w:p>
    <w:p w14:paraId="57895D43" w14:textId="77777777" w:rsidR="00AF7E06" w:rsidRDefault="00AF7E06" w:rsidP="00AF7E06">
      <w:pPr>
        <w:ind w:left="720" w:hanging="720"/>
        <w:jc w:val="both"/>
        <w:rPr>
          <w:rFonts w:ascii="Garamond" w:hAnsi="Garamond"/>
          <w:b/>
          <w:szCs w:val="24"/>
        </w:rPr>
      </w:pPr>
    </w:p>
    <w:p w14:paraId="4BCBA529" w14:textId="77777777" w:rsidR="00AF7E06" w:rsidRDefault="00AF7E06" w:rsidP="00AF7E06">
      <w:pPr>
        <w:ind w:left="720" w:hanging="720"/>
        <w:jc w:val="both"/>
        <w:rPr>
          <w:rFonts w:ascii="Garamond" w:hAnsi="Garamond"/>
          <w:b/>
          <w:szCs w:val="24"/>
        </w:rPr>
      </w:pPr>
      <w:r>
        <w:rPr>
          <w:rFonts w:ascii="Garamond" w:hAnsi="Garamond"/>
          <w:b/>
          <w:szCs w:val="24"/>
        </w:rPr>
        <w:tab/>
        <w:t>Dated:</w:t>
      </w:r>
    </w:p>
    <w:p w14:paraId="5E8BFD38" w14:textId="77777777" w:rsidR="00AF7E06" w:rsidRDefault="00AF7E06" w:rsidP="00AF7E06">
      <w:pPr>
        <w:ind w:left="720" w:hanging="720"/>
        <w:jc w:val="both"/>
        <w:rPr>
          <w:rFonts w:ascii="Garamond" w:hAnsi="Garamond"/>
          <w:b/>
          <w:szCs w:val="24"/>
        </w:rPr>
      </w:pPr>
    </w:p>
    <w:p w14:paraId="3B7E39B1" w14:textId="77777777" w:rsidR="00AF7E06" w:rsidRDefault="00AF7E06" w:rsidP="00AF7E06">
      <w:pPr>
        <w:ind w:left="720" w:firstLine="720"/>
        <w:jc w:val="center"/>
        <w:rPr>
          <w:rFonts w:ascii="Garamond" w:hAnsi="Garamond"/>
          <w:szCs w:val="24"/>
        </w:rPr>
      </w:pPr>
    </w:p>
    <w:p w14:paraId="747807CD" w14:textId="77777777" w:rsidR="00AF7E06" w:rsidRDefault="00AF7E06" w:rsidP="00AF7E06">
      <w:pPr>
        <w:rPr>
          <w:rFonts w:ascii="Garamond" w:hAnsi="Garamond"/>
          <w:szCs w:val="24"/>
        </w:rPr>
      </w:pPr>
      <w:r>
        <w:rPr>
          <w:rFonts w:ascii="Garamond" w:hAnsi="Garamond"/>
          <w:szCs w:val="24"/>
        </w:rPr>
        <w:t>________________________________________________________________________</w:t>
      </w:r>
    </w:p>
    <w:p w14:paraId="3BD02EC5" w14:textId="77777777" w:rsidR="00AF7E06" w:rsidRDefault="00AF7E06" w:rsidP="00AF7E06">
      <w:pPr>
        <w:ind w:left="720" w:firstLine="720"/>
        <w:rPr>
          <w:rFonts w:ascii="Garamond" w:hAnsi="Garamond"/>
          <w:b/>
          <w:szCs w:val="24"/>
        </w:rPr>
      </w:pPr>
    </w:p>
    <w:p w14:paraId="3C9F199A" w14:textId="77777777" w:rsidR="00EF3001" w:rsidRPr="0084797B" w:rsidRDefault="00AF7E06" w:rsidP="0084797B">
      <w:pPr>
        <w:ind w:left="720" w:firstLine="720"/>
        <w:rPr>
          <w:rFonts w:ascii="Garamond" w:hAnsi="Garamond"/>
          <w:b/>
          <w:szCs w:val="24"/>
        </w:rPr>
      </w:pPr>
      <w:r>
        <w:rPr>
          <w:rFonts w:ascii="Garamond" w:hAnsi="Garamond"/>
          <w:b/>
          <w:szCs w:val="24"/>
        </w:rPr>
        <w:t>On completion of this Report, please email it to the membership administrator of the New Zealand Psychological Society: membership@psychology.org.nz</w:t>
      </w:r>
    </w:p>
    <w:sectPr w:rsidR="00EF3001" w:rsidRPr="0084797B" w:rsidSect="002A1B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5CC"/>
    <w:multiLevelType w:val="singleLevel"/>
    <w:tmpl w:val="0809000F"/>
    <w:lvl w:ilvl="0">
      <w:start w:val="6"/>
      <w:numFmt w:val="decimal"/>
      <w:lvlText w:val="%1."/>
      <w:lvlJc w:val="left"/>
      <w:pPr>
        <w:tabs>
          <w:tab w:val="num" w:pos="360"/>
        </w:tabs>
        <w:ind w:left="360" w:hanging="360"/>
      </w:pPr>
    </w:lvl>
  </w:abstractNum>
  <w:abstractNum w:abstractNumId="1" w15:restartNumberingAfterBreak="0">
    <w:nsid w:val="122C5908"/>
    <w:multiLevelType w:val="singleLevel"/>
    <w:tmpl w:val="0809000F"/>
    <w:lvl w:ilvl="0">
      <w:start w:val="11"/>
      <w:numFmt w:val="decimal"/>
      <w:lvlText w:val="%1."/>
      <w:lvlJc w:val="left"/>
      <w:pPr>
        <w:tabs>
          <w:tab w:val="num" w:pos="360"/>
        </w:tabs>
        <w:ind w:left="360" w:hanging="360"/>
      </w:pPr>
    </w:lvl>
  </w:abstractNum>
  <w:abstractNum w:abstractNumId="2" w15:restartNumberingAfterBreak="0">
    <w:nsid w:val="79DC3403"/>
    <w:multiLevelType w:val="singleLevel"/>
    <w:tmpl w:val="0809000F"/>
    <w:lvl w:ilvl="0">
      <w:start w:val="9"/>
      <w:numFmt w:val="decimal"/>
      <w:lvlText w:val="%1."/>
      <w:lvlJc w:val="left"/>
      <w:pPr>
        <w:tabs>
          <w:tab w:val="num" w:pos="360"/>
        </w:tabs>
        <w:ind w:left="360" w:hanging="360"/>
      </w:pPr>
    </w:lvl>
  </w:abstractNum>
  <w:abstractNum w:abstractNumId="3" w15:restartNumberingAfterBreak="0">
    <w:nsid w:val="7C9414C8"/>
    <w:multiLevelType w:val="singleLevel"/>
    <w:tmpl w:val="0809000F"/>
    <w:lvl w:ilvl="0">
      <w:start w:val="14"/>
      <w:numFmt w:val="decimal"/>
      <w:lvlText w:val="%1."/>
      <w:lvlJc w:val="left"/>
      <w:pPr>
        <w:tabs>
          <w:tab w:val="num" w:pos="360"/>
        </w:tabs>
        <w:ind w:left="360" w:hanging="360"/>
      </w:pPr>
    </w:lvl>
  </w:abstractNum>
  <w:num w:numId="1">
    <w:abstractNumId w:val="0"/>
    <w:lvlOverride w:ilvl="0">
      <w:startOverride w:val="6"/>
    </w:lvlOverride>
  </w:num>
  <w:num w:numId="2">
    <w:abstractNumId w:val="2"/>
    <w:lvlOverride w:ilvl="0">
      <w:startOverride w:val="9"/>
    </w:lvlOverride>
  </w:num>
  <w:num w:numId="3">
    <w:abstractNumId w:val="1"/>
    <w:lvlOverride w:ilvl="0">
      <w:startOverride w:val="11"/>
    </w:lvlOverride>
  </w:num>
  <w:num w:numId="4">
    <w:abstractNumId w:val="3"/>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FA"/>
    <w:rsid w:val="0026006B"/>
    <w:rsid w:val="002A1BD7"/>
    <w:rsid w:val="00791166"/>
    <w:rsid w:val="0084797B"/>
    <w:rsid w:val="00900DB9"/>
    <w:rsid w:val="009E5BE3"/>
    <w:rsid w:val="00AE21FA"/>
    <w:rsid w:val="00AF7E06"/>
    <w:rsid w:val="00DC5025"/>
    <w:rsid w:val="00EF30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19821E"/>
  <w15:chartTrackingRefBased/>
  <w15:docId w15:val="{96EB2FD5-90AC-4142-B443-166259F7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7E06"/>
    <w:rPr>
      <w:rFonts w:ascii="Times New Roman" w:eastAsia="Times New Roman" w:hAnsi="Times New Roman" w:cs="Times New Roman"/>
      <w:sz w:val="24"/>
      <w:szCs w:val="20"/>
    </w:rPr>
  </w:style>
  <w:style w:type="paragraph" w:styleId="Heading1">
    <w:name w:val="heading 1"/>
    <w:basedOn w:val="Normal"/>
    <w:next w:val="Normal"/>
    <w:link w:val="Heading1Char"/>
    <w:qFormat/>
    <w:rsid w:val="00AF7E06"/>
    <w:pPr>
      <w:keepNext/>
      <w:jc w:val="center"/>
      <w:outlineLvl w:val="0"/>
    </w:pPr>
    <w:rPr>
      <w:rFonts w:ascii="AGaramond" w:hAnsi="AGaramond"/>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06"/>
    <w:rPr>
      <w:rFonts w:ascii="AGaramond" w:eastAsia="Times New Roman" w:hAnsi="AGaramond" w:cs="Times New Roman"/>
      <w:b/>
      <w:i/>
      <w:sz w:val="28"/>
      <w:szCs w:val="20"/>
    </w:rPr>
  </w:style>
  <w:style w:type="paragraph" w:styleId="BodyTextIndent">
    <w:name w:val="Body Text Indent"/>
    <w:basedOn w:val="Normal"/>
    <w:link w:val="BodyTextIndentChar"/>
    <w:semiHidden/>
    <w:unhideWhenUsed/>
    <w:rsid w:val="00AF7E06"/>
    <w:pPr>
      <w:tabs>
        <w:tab w:val="left" w:pos="0"/>
      </w:tabs>
      <w:jc w:val="both"/>
    </w:pPr>
    <w:rPr>
      <w:rFonts w:ascii="AGaramond" w:hAnsi="AGaramond"/>
      <w:sz w:val="20"/>
    </w:rPr>
  </w:style>
  <w:style w:type="character" w:customStyle="1" w:styleId="BodyTextIndentChar">
    <w:name w:val="Body Text Indent Char"/>
    <w:basedOn w:val="DefaultParagraphFont"/>
    <w:link w:val="BodyTextIndent"/>
    <w:semiHidden/>
    <w:rsid w:val="00AF7E06"/>
    <w:rPr>
      <w:rFonts w:ascii="AGaramond" w:eastAsia="Times New Roman" w:hAnsi="A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Wk2\Indesign\NZPsS%20and%20Institutes%20application%20forms\IHP%20Supervisor's%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IHP Supervisor's Report</Template>
  <TotalTime>1</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WK2</dc:creator>
  <cp:keywords/>
  <dc:description/>
  <cp:lastModifiedBy>Heike Albrecht</cp:lastModifiedBy>
  <cp:revision>1</cp:revision>
  <dcterms:created xsi:type="dcterms:W3CDTF">2019-10-08T00:26:00Z</dcterms:created>
  <dcterms:modified xsi:type="dcterms:W3CDTF">2019-10-08T00:27:00Z</dcterms:modified>
</cp:coreProperties>
</file>